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91049" w:rsidRDefault="00BC18F5" w:rsidP="00D946C4">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00000002" w14:textId="77777777" w:rsidR="00091049" w:rsidRDefault="00BC18F5" w:rsidP="00D946C4">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Hai, ngày 20/02/2023</w:t>
      </w:r>
    </w:p>
    <w:p w14:paraId="00000003" w14:textId="77777777" w:rsidR="00091049" w:rsidRDefault="00BC18F5" w:rsidP="00D946C4">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00000004" w14:textId="77777777" w:rsidR="00091049" w:rsidRDefault="00BC18F5" w:rsidP="00D946C4">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1165</w:t>
      </w:r>
    </w:p>
    <w:p w14:paraId="00000005" w14:textId="77777777" w:rsidR="00091049" w:rsidRDefault="00BC18F5" w:rsidP="00D946C4">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“BỐ THÍ KHÔNG PHẢI LÀ LỢI ÍCH NGƯỜI KHÁC MÀ LÀ </w:t>
      </w:r>
      <w:r>
        <w:rPr>
          <w:rFonts w:ascii="Times New Roman" w:eastAsia="Times New Roman" w:hAnsi="Times New Roman" w:cs="Times New Roman"/>
          <w:b/>
          <w:color w:val="000000"/>
          <w:sz w:val="24"/>
          <w:szCs w:val="24"/>
        </w:rPr>
        <w:t>LỢI ÍCH CHO CHÍNH MÌNH”</w:t>
      </w:r>
    </w:p>
    <w:p w14:paraId="00000006" w14:textId="77777777" w:rsidR="00091049" w:rsidRDefault="00BC18F5" w:rsidP="00D946C4">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Chúng ta bố thí cho người thì chúng ta đối trị được tập khí tham lam, bỏn xẻn của chính mình. </w:t>
      </w:r>
      <w:r>
        <w:rPr>
          <w:rFonts w:ascii="Times New Roman" w:eastAsia="Times New Roman" w:hAnsi="Times New Roman" w:cs="Times New Roman"/>
          <w:sz w:val="24"/>
          <w:szCs w:val="24"/>
        </w:rPr>
        <w:t xml:space="preserve">Người hành bố thí có được lợi ích rất lớn, người nhận bố thí có được lợi ích rất nhỏ. </w:t>
      </w:r>
      <w:r>
        <w:rPr>
          <w:rFonts w:ascii="Times New Roman" w:eastAsia="Times New Roman" w:hAnsi="Times New Roman" w:cs="Times New Roman"/>
          <w:color w:val="000000"/>
          <w:sz w:val="24"/>
          <w:szCs w:val="24"/>
        </w:rPr>
        <w:t>Tham là nguyên nhân căn bản của vô lượng vô biên phiền não. Chúng ta tham nhưng chúng ta không có được thì chúng ta sân, chúng ta sân thì chúng ta sẽ si.  Chúng ta tham n</w:t>
      </w:r>
      <w:r>
        <w:rPr>
          <w:rFonts w:ascii="Times New Roman" w:eastAsia="Times New Roman" w:hAnsi="Times New Roman" w:cs="Times New Roman"/>
          <w:color w:val="000000"/>
          <w:sz w:val="24"/>
          <w:szCs w:val="24"/>
        </w:rPr>
        <w:t>ên chúng ta sẽ “</w:t>
      </w:r>
      <w:r>
        <w:rPr>
          <w:rFonts w:ascii="Times New Roman" w:eastAsia="Times New Roman" w:hAnsi="Times New Roman" w:cs="Times New Roman"/>
          <w:i/>
          <w:color w:val="000000"/>
          <w:sz w:val="24"/>
          <w:szCs w:val="24"/>
        </w:rPr>
        <w:t xml:space="preserve">tự tư tự lợi”, “danh vọng lợi dưỡng”, </w:t>
      </w:r>
      <w:r>
        <w:rPr>
          <w:rFonts w:ascii="Times New Roman" w:eastAsia="Times New Roman" w:hAnsi="Times New Roman" w:cs="Times New Roman"/>
          <w:color w:val="000000"/>
          <w:sz w:val="24"/>
          <w:szCs w:val="24"/>
        </w:rPr>
        <w:t>thích hưởng thụ</w:t>
      </w:r>
      <w:r>
        <w:rPr>
          <w:rFonts w:ascii="Times New Roman" w:eastAsia="Times New Roman" w:hAnsi="Times New Roman" w:cs="Times New Roman"/>
          <w:i/>
          <w:color w:val="000000"/>
          <w:sz w:val="24"/>
          <w:szCs w:val="24"/>
        </w:rPr>
        <w:t xml:space="preserve"> “năm dục sáu trần</w:t>
      </w:r>
      <w:r>
        <w:rPr>
          <w:rFonts w:ascii="Times New Roman" w:eastAsia="Times New Roman" w:hAnsi="Times New Roman" w:cs="Times New Roman"/>
          <w:color w:val="000000"/>
          <w:sz w:val="24"/>
          <w:szCs w:val="24"/>
        </w:rPr>
        <w:t>”. Người nhận bố thí thì họ chỉ có được một chút tài vật còn người bố thí là người chân thật có được lợi ích.</w:t>
      </w:r>
    </w:p>
    <w:p w14:paraId="00000007" w14:textId="77777777" w:rsidR="00091049" w:rsidRDefault="00BC18F5" w:rsidP="00D946C4">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Khi chúng ta bố thí thì chúng ta đương nhiên có phước nhưng</w:t>
      </w:r>
      <w:r>
        <w:rPr>
          <w:rFonts w:ascii="Times New Roman" w:eastAsia="Times New Roman" w:hAnsi="Times New Roman" w:cs="Times New Roman"/>
          <w:color w:val="000000"/>
          <w:sz w:val="24"/>
          <w:szCs w:val="24"/>
        </w:rPr>
        <w:t xml:space="preserve"> điều căn bản là chúng ta đối trị được tập khí căn bản của mình là tham. Chúng ta trồng nhân thiện được quả thiện, chúng ta trồng dưa dược dưa, trồng đậu được đậu. Có người nói, từ trước đến giờ họ chưa từng cho người khác thứ gì. Họ không thích bố thí như</w:t>
      </w:r>
      <w:r>
        <w:rPr>
          <w:rFonts w:ascii="Times New Roman" w:eastAsia="Times New Roman" w:hAnsi="Times New Roman" w:cs="Times New Roman"/>
          <w:color w:val="000000"/>
          <w:sz w:val="24"/>
          <w:szCs w:val="24"/>
        </w:rPr>
        <w:t>ng họ vẫn rất thích được nhận đây chính là do họ có tâm tham. Chúng ta bố thí là chúng ta đối trị căn bản của phiền não.</w:t>
      </w:r>
    </w:p>
    <w:p w14:paraId="00000008" w14:textId="77777777" w:rsidR="00091049" w:rsidRDefault="00BC18F5" w:rsidP="00D946C4">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Chúng ta có thể bố thí bằng cách chúng ta tặng quà cho người. Khi chúng ta mới phát tâm bố thí thì chúng ta chỉ tặng cho những thứ mình</w:t>
      </w:r>
      <w:r>
        <w:rPr>
          <w:rFonts w:ascii="Times New Roman" w:eastAsia="Times New Roman" w:hAnsi="Times New Roman" w:cs="Times New Roman"/>
          <w:color w:val="000000"/>
          <w:sz w:val="24"/>
          <w:szCs w:val="24"/>
        </w:rPr>
        <w:t xml:space="preserve"> không thích. Khi chúng ta mở rộng được tâm thì chúng ta sẽ bố thí cả thứ mình thích, những thứ tốt chúng ta tặng cho người, thứ dở thì chúng ta để mình ăn. Ở Tây Ninh, khi Thầy trò hái rau, rau ngon sẽ để tặng cho người, lá vàng gẫy để lại cho mình ăn. Ch</w:t>
      </w:r>
      <w:r>
        <w:rPr>
          <w:rFonts w:ascii="Times New Roman" w:eastAsia="Times New Roman" w:hAnsi="Times New Roman" w:cs="Times New Roman"/>
          <w:color w:val="000000"/>
          <w:sz w:val="24"/>
          <w:szCs w:val="24"/>
        </w:rPr>
        <w:t>úng ta nên phát huy tinh thần này ở tất cả các vườn rau. Chúng ta không được phép hoang phí. Nếu chúng ta cho rằng bố thí là để được phước thì chúng ta chưa hiểu gì về bố thí. Lão cư sĩ Lý Bỉnh Nam dạy học trò r</w:t>
      </w:r>
      <w:r>
        <w:rPr>
          <w:rFonts w:ascii="Times New Roman" w:eastAsia="Times New Roman" w:hAnsi="Times New Roman" w:cs="Times New Roman"/>
          <w:sz w:val="24"/>
          <w:szCs w:val="24"/>
        </w:rPr>
        <w:t>ằng</w:t>
      </w:r>
      <w:r>
        <w:rPr>
          <w:rFonts w:ascii="Times New Roman" w:eastAsia="Times New Roman" w:hAnsi="Times New Roman" w:cs="Times New Roman"/>
          <w:color w:val="000000"/>
          <w:sz w:val="24"/>
          <w:szCs w:val="24"/>
        </w:rPr>
        <w:t xml:space="preserve">, cả đời </w:t>
      </w:r>
      <w:r>
        <w:rPr>
          <w:rFonts w:ascii="Times New Roman" w:eastAsia="Times New Roman" w:hAnsi="Times New Roman" w:cs="Times New Roman"/>
          <w:sz w:val="24"/>
          <w:szCs w:val="24"/>
        </w:rPr>
        <w:t>Lão sư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làm</w:t>
      </w:r>
      <w:r>
        <w:rPr>
          <w:rFonts w:ascii="Times New Roman" w:eastAsia="Times New Roman" w:hAnsi="Times New Roman" w:cs="Times New Roman"/>
          <w:color w:val="000000"/>
          <w:sz w:val="24"/>
          <w:szCs w:val="24"/>
        </w:rPr>
        <w:t xml:space="preserve"> hai việc, thứ nhất là </w:t>
      </w:r>
      <w:r>
        <w:rPr>
          <w:rFonts w:ascii="Times New Roman" w:eastAsia="Times New Roman" w:hAnsi="Times New Roman" w:cs="Times New Roman"/>
          <w:color w:val="000000"/>
          <w:sz w:val="24"/>
          <w:szCs w:val="24"/>
        </w:rPr>
        <w:t xml:space="preserve">bố thí, thứ hai là nhẫn nhục. Ngài biết được bố thí là để đối trị tập khí, phiền não căn bản của chính mình. Nếu chúng ta không hành bố thí thì chúng ta không thể hạ được tập khí tham. </w:t>
      </w:r>
    </w:p>
    <w:p w14:paraId="00000009" w14:textId="77777777" w:rsidR="00091049" w:rsidRDefault="00BC18F5" w:rsidP="00D946C4">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Bỏn xẻn, tham ái đây là đại căn, đại gốc của phiền nã</w:t>
      </w:r>
      <w:r>
        <w:rPr>
          <w:rFonts w:ascii="Times New Roman" w:eastAsia="Times New Roman" w:hAnsi="Times New Roman" w:cs="Times New Roman"/>
          <w:b/>
          <w:i/>
          <w:color w:val="000000"/>
          <w:sz w:val="24"/>
          <w:szCs w:val="24"/>
        </w:rPr>
        <w:t>o. Chúng ta muốn đoạn phiền não thì chúng ta phải đoạn từ gốc. Chúng ta đoạn gốc tham bằng cách chúng ta bố thí. Chúng ta phải đối trị tập khí tham từ tận gốc, nếu chúng ta đối trị từ cành lá</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color w:val="000000"/>
          <w:sz w:val="24"/>
          <w:szCs w:val="24"/>
        </w:rPr>
        <w:t xml:space="preserve">thì chúng ta không thể làm được”. </w:t>
      </w:r>
      <w:r>
        <w:rPr>
          <w:rFonts w:ascii="Times New Roman" w:eastAsia="Times New Roman" w:hAnsi="Times New Roman" w:cs="Times New Roman"/>
          <w:color w:val="000000"/>
          <w:sz w:val="24"/>
          <w:szCs w:val="24"/>
        </w:rPr>
        <w:t>Chúng ta bố thí để đối trị tham. Khi chúng ta mới thực hành bố thí chúng ta làm một cách rất yếu ớt, chúng ta chỉ cho người khác tiền lẻ hay những thứ mình không thích. Dần dần chúng ta mở được tâm chúng ta tặng cho cả những thứ chúng ta thích.</w:t>
      </w:r>
    </w:p>
    <w:p w14:paraId="0000000A" w14:textId="77777777" w:rsidR="00091049" w:rsidRDefault="00BC18F5" w:rsidP="00D946C4">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Khi Hòa Thư</w:t>
      </w:r>
      <w:r>
        <w:rPr>
          <w:rFonts w:ascii="Times New Roman" w:eastAsia="Times New Roman" w:hAnsi="Times New Roman" w:cs="Times New Roman"/>
          <w:color w:val="000000"/>
          <w:sz w:val="24"/>
          <w:szCs w:val="24"/>
        </w:rPr>
        <w:t>ợng gặp Chương Gia Đại Sư, Hòa Thượng nói: “</w:t>
      </w:r>
      <w:r>
        <w:rPr>
          <w:rFonts w:ascii="Times New Roman" w:eastAsia="Times New Roman" w:hAnsi="Times New Roman" w:cs="Times New Roman"/>
          <w:i/>
          <w:color w:val="000000"/>
          <w:sz w:val="24"/>
          <w:szCs w:val="24"/>
        </w:rPr>
        <w:t>Phật pháp rất cao siêu, nhiệm màu nhưng làm thế nào để con có thể bước vào cửa Phật</w:t>
      </w:r>
      <w:r>
        <w:rPr>
          <w:rFonts w:ascii="Times New Roman" w:eastAsia="Times New Roman" w:hAnsi="Times New Roman" w:cs="Times New Roman"/>
          <w:color w:val="000000"/>
          <w:sz w:val="24"/>
          <w:szCs w:val="24"/>
        </w:rPr>
        <w:t>?”. Đại Sư Chương Gia dạy Hòa Thượng bố thí. Phật dạy chúng ta, điều đầu tiên là phải bố thí. “</w:t>
      </w:r>
      <w:r>
        <w:rPr>
          <w:rFonts w:ascii="Times New Roman" w:eastAsia="Times New Roman" w:hAnsi="Times New Roman" w:cs="Times New Roman"/>
          <w:b/>
          <w:i/>
          <w:color w:val="000000"/>
          <w:sz w:val="24"/>
          <w:szCs w:val="24"/>
        </w:rPr>
        <w:t>Sáu Phép Ba La Mật</w:t>
      </w:r>
      <w:r>
        <w:rPr>
          <w:rFonts w:ascii="Times New Roman" w:eastAsia="Times New Roman" w:hAnsi="Times New Roman" w:cs="Times New Roman"/>
          <w:color w:val="000000"/>
          <w:sz w:val="24"/>
          <w:szCs w:val="24"/>
        </w:rPr>
        <w:t>” của Bồ Tát Đạo</w:t>
      </w:r>
      <w:r>
        <w:rPr>
          <w:rFonts w:ascii="Times New Roman" w:eastAsia="Times New Roman" w:hAnsi="Times New Roman" w:cs="Times New Roman"/>
          <w:color w:val="000000"/>
          <w:sz w:val="24"/>
          <w:szCs w:val="24"/>
        </w:rPr>
        <w:t xml:space="preserve"> cũng bắt đầu từ bố thí: “</w:t>
      </w:r>
      <w:r>
        <w:rPr>
          <w:rFonts w:ascii="Times New Roman" w:eastAsia="Times New Roman" w:hAnsi="Times New Roman" w:cs="Times New Roman"/>
          <w:b/>
          <w:i/>
          <w:color w:val="000000"/>
          <w:sz w:val="24"/>
          <w:szCs w:val="24"/>
        </w:rPr>
        <w:t>Bố thí, trì giới, nhẫn nhục, tinh tấn, thiền định, trí tuệ</w:t>
      </w:r>
      <w:r>
        <w:rPr>
          <w:rFonts w:ascii="Times New Roman" w:eastAsia="Times New Roman" w:hAnsi="Times New Roman" w:cs="Times New Roman"/>
          <w:color w:val="000000"/>
          <w:sz w:val="24"/>
          <w:szCs w:val="24"/>
        </w:rPr>
        <w:t xml:space="preserve">”. Cách này là rất cao minh! Chúng ta vừa tích công bồi đức, vừa đối trị được tập khí căn bản của mình là tham. </w:t>
      </w:r>
    </w:p>
    <w:p w14:paraId="0000000B" w14:textId="77777777" w:rsidR="00091049" w:rsidRDefault="00BC18F5" w:rsidP="00D946C4">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Chúng ta có thể bố thí tài, bố thí pháp hoặc bố thí vô úy. </w:t>
      </w:r>
      <w:r>
        <w:rPr>
          <w:rFonts w:ascii="Times New Roman" w:eastAsia="Times New Roman" w:hAnsi="Times New Roman" w:cs="Times New Roman"/>
          <w:color w:val="000000"/>
          <w:sz w:val="24"/>
          <w:szCs w:val="24"/>
        </w:rPr>
        <w:t>Bố thí tài có bố thí nội tài và ngoại tài. Ngoại tài là tiền của vật chất. Nội tài là tài năng, năng lực của chính mình. Tôi không có ngoại tài nhưng tôi tích cực bố thí nội tài, tôi dùng năng lực của mình. Khi tôi bị bệnh khổ rất nặng, tôi vẫn tích cực dạ</w:t>
      </w:r>
      <w:r>
        <w:rPr>
          <w:rFonts w:ascii="Times New Roman" w:eastAsia="Times New Roman" w:hAnsi="Times New Roman" w:cs="Times New Roman"/>
          <w:color w:val="000000"/>
          <w:sz w:val="24"/>
          <w:szCs w:val="24"/>
        </w:rPr>
        <w:t>y học. Mỗi ngày tôi làm hai video dạy chữ Hán, mỗi video tôi làm trong gần 3 tiếng. Ngày trước tôi học chữ Hán rất khó khăn, hiện tại, mọi người có thể học rất thuận tiện thông qua website “</w:t>
      </w:r>
      <w:r>
        <w:rPr>
          <w:rFonts w:ascii="Times New Roman" w:eastAsia="Times New Roman" w:hAnsi="Times New Roman" w:cs="Times New Roman"/>
          <w:b/>
          <w:i/>
          <w:color w:val="000000"/>
          <w:sz w:val="24"/>
          <w:szCs w:val="24"/>
        </w:rPr>
        <w:t>Nhidonghocphat.com</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Tôi đã làm các trang website này cách đây hơn</w:t>
      </w:r>
      <w:r>
        <w:rPr>
          <w:rFonts w:ascii="Times New Roman" w:eastAsia="Times New Roman" w:hAnsi="Times New Roman" w:cs="Times New Roman"/>
          <w:color w:val="000000"/>
          <w:sz w:val="24"/>
          <w:szCs w:val="24"/>
        </w:rPr>
        <w:t xml:space="preserve"> mười năm, hiện tại, trang web “</w:t>
      </w:r>
      <w:r>
        <w:rPr>
          <w:rFonts w:ascii="Times New Roman" w:eastAsia="Times New Roman" w:hAnsi="Times New Roman" w:cs="Times New Roman"/>
          <w:b/>
          <w:i/>
          <w:color w:val="000000"/>
          <w:sz w:val="24"/>
          <w:szCs w:val="24"/>
        </w:rPr>
        <w:t>Tinhkhongphapngu.net</w:t>
      </w:r>
      <w:r>
        <w:rPr>
          <w:rFonts w:ascii="Times New Roman" w:eastAsia="Times New Roman" w:hAnsi="Times New Roman" w:cs="Times New Roman"/>
          <w:color w:val="000000"/>
          <w:sz w:val="24"/>
          <w:szCs w:val="24"/>
        </w:rPr>
        <w:t xml:space="preserve">” mỗi ngày </w:t>
      </w:r>
      <w:r>
        <w:rPr>
          <w:rFonts w:ascii="Times New Roman" w:eastAsia="Times New Roman" w:hAnsi="Times New Roman" w:cs="Times New Roman"/>
          <w:sz w:val="24"/>
          <w:szCs w:val="24"/>
        </w:rPr>
        <w:t>đều</w:t>
      </w:r>
      <w:r>
        <w:rPr>
          <w:rFonts w:ascii="Times New Roman" w:eastAsia="Times New Roman" w:hAnsi="Times New Roman" w:cs="Times New Roman"/>
          <w:color w:val="000000"/>
          <w:sz w:val="24"/>
          <w:szCs w:val="24"/>
        </w:rPr>
        <w:t xml:space="preserve"> có hơn mười nghìn lượt xem. </w:t>
      </w:r>
    </w:p>
    <w:p w14:paraId="0000000C" w14:textId="77777777" w:rsidR="00091049" w:rsidRDefault="00BC18F5" w:rsidP="00D946C4">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Một lần </w:t>
      </w:r>
      <w:r>
        <w:rPr>
          <w:rFonts w:ascii="Times New Roman" w:eastAsia="Times New Roman" w:hAnsi="Times New Roman" w:cs="Times New Roman"/>
          <w:color w:val="000000"/>
          <w:sz w:val="24"/>
          <w:szCs w:val="24"/>
        </w:rPr>
        <w:t>đi giảng, tôi hỏi các cụ, ở nhà các cụ có trồng mướp, trồng bầu không</w:t>
      </w:r>
      <w:r>
        <w:rPr>
          <w:rFonts w:ascii="Times New Roman" w:eastAsia="Times New Roman" w:hAnsi="Times New Roman" w:cs="Times New Roman"/>
          <w:sz w:val="24"/>
          <w:szCs w:val="24"/>
        </w:rPr>
        <w:t>. Hầu hết mọi người đều giơ tay. Tôi</w:t>
      </w:r>
      <w:r>
        <w:rPr>
          <w:rFonts w:ascii="Times New Roman" w:eastAsia="Times New Roman" w:hAnsi="Times New Roman" w:cs="Times New Roman"/>
          <w:color w:val="000000"/>
          <w:sz w:val="24"/>
          <w:szCs w:val="24"/>
        </w:rPr>
        <w:t xml:space="preserve"> khuyên mọi người có thể bố thí chính những hoa</w:t>
      </w:r>
      <w:r>
        <w:rPr>
          <w:rFonts w:ascii="Times New Roman" w:eastAsia="Times New Roman" w:hAnsi="Times New Roman" w:cs="Times New Roman"/>
          <w:color w:val="000000"/>
          <w:sz w:val="24"/>
          <w:szCs w:val="24"/>
        </w:rPr>
        <w:t xml:space="preserve"> trái mình trồng ra. Mọi người ngạc nhiên vì mướp, bầu cũng có thể bố thí. Điều quan trọng là chúng ta có tâm nghĩ đến người khác. Khi chúng ta có tâm thì chúng ta sẽ có cách làm để người khác được vui lòng. Hiện tại, mỗi tháng chúng ta có khoảng hai đến b</w:t>
      </w:r>
      <w:r>
        <w:rPr>
          <w:rFonts w:ascii="Times New Roman" w:eastAsia="Times New Roman" w:hAnsi="Times New Roman" w:cs="Times New Roman"/>
          <w:color w:val="000000"/>
          <w:sz w:val="24"/>
          <w:szCs w:val="24"/>
        </w:rPr>
        <w:t>a tấn rau sạch để tặng.</w:t>
      </w:r>
    </w:p>
    <w:p w14:paraId="0000000D" w14:textId="77777777" w:rsidR="00091049" w:rsidRDefault="00BC18F5" w:rsidP="00D946C4">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Ngày trước, khi tôi mới về đây, tôi chưa biết cách tu tập, mặt tôi luôn đăm đăm, miệng lẩm nhẩm. Người khác nhìn thấy tôi họ rất sợ! Chúng ta tu hành thì đó là việc riêng của chúng ta, điều quan trọng là chúng ta có thể làm lợi ích </w:t>
      </w:r>
      <w:r>
        <w:rPr>
          <w:rFonts w:ascii="Times New Roman" w:eastAsia="Times New Roman" w:hAnsi="Times New Roman" w:cs="Times New Roman"/>
          <w:color w:val="000000"/>
          <w:sz w:val="24"/>
          <w:szCs w:val="24"/>
        </w:rPr>
        <w:t xml:space="preserve">được cho bao nhiêu người. Tôi luôn mang trong lòng hoài bão, nguyện vọng làm thế nào để giúp được nhiều người. </w:t>
      </w:r>
      <w:r>
        <w:rPr>
          <w:rFonts w:ascii="Times New Roman" w:eastAsia="Times New Roman" w:hAnsi="Times New Roman" w:cs="Times New Roman"/>
          <w:sz w:val="24"/>
          <w:szCs w:val="24"/>
        </w:rPr>
        <w:t>Tôi</w:t>
      </w:r>
      <w:r>
        <w:rPr>
          <w:rFonts w:ascii="Times New Roman" w:eastAsia="Times New Roman" w:hAnsi="Times New Roman" w:cs="Times New Roman"/>
          <w:color w:val="000000"/>
          <w:sz w:val="24"/>
          <w:szCs w:val="24"/>
        </w:rPr>
        <w:t xml:space="preserve"> có hoài bão như vậy </w:t>
      </w:r>
      <w:r>
        <w:rPr>
          <w:rFonts w:ascii="Times New Roman" w:eastAsia="Times New Roman" w:hAnsi="Times New Roman" w:cs="Times New Roman"/>
          <w:sz w:val="24"/>
          <w:szCs w:val="24"/>
        </w:rPr>
        <w:t>nên</w:t>
      </w:r>
      <w:r>
        <w:rPr>
          <w:rFonts w:ascii="Times New Roman" w:eastAsia="Times New Roman" w:hAnsi="Times New Roman" w:cs="Times New Roman"/>
          <w:color w:val="000000"/>
          <w:sz w:val="24"/>
          <w:szCs w:val="24"/>
        </w:rPr>
        <w:t xml:space="preserve"> các nhân duyên giúp tôi có thể làm lợi ích cho chúng sanh </w:t>
      </w:r>
      <w:r>
        <w:rPr>
          <w:rFonts w:ascii="Times New Roman" w:eastAsia="Times New Roman" w:hAnsi="Times New Roman" w:cs="Times New Roman"/>
          <w:sz w:val="24"/>
          <w:szCs w:val="24"/>
        </w:rPr>
        <w:t>đã</w:t>
      </w:r>
      <w:r>
        <w:rPr>
          <w:rFonts w:ascii="Times New Roman" w:eastAsia="Times New Roman" w:hAnsi="Times New Roman" w:cs="Times New Roman"/>
          <w:color w:val="000000"/>
          <w:sz w:val="24"/>
          <w:szCs w:val="24"/>
        </w:rPr>
        <w:t xml:space="preserve"> đến. Ngài Lục Tổ Huệ Năng nói: “</w:t>
      </w:r>
      <w:r>
        <w:rPr>
          <w:rFonts w:ascii="Times New Roman" w:eastAsia="Times New Roman" w:hAnsi="Times New Roman" w:cs="Times New Roman"/>
          <w:b/>
          <w:i/>
          <w:color w:val="000000"/>
          <w:sz w:val="24"/>
          <w:szCs w:val="24"/>
        </w:rPr>
        <w:t xml:space="preserve">Nào ngờ tự tánh vốn sẵn </w:t>
      </w:r>
      <w:r>
        <w:rPr>
          <w:rFonts w:ascii="Times New Roman" w:eastAsia="Times New Roman" w:hAnsi="Times New Roman" w:cs="Times New Roman"/>
          <w:b/>
          <w:i/>
          <w:color w:val="000000"/>
          <w:sz w:val="24"/>
          <w:szCs w:val="24"/>
        </w:rPr>
        <w:t>đầy đủ, nào ngờ tự tánh năng sanh vạn pháp</w:t>
      </w:r>
      <w:r>
        <w:rPr>
          <w:rFonts w:ascii="Times New Roman" w:eastAsia="Times New Roman" w:hAnsi="Times New Roman" w:cs="Times New Roman"/>
          <w:color w:val="000000"/>
          <w:sz w:val="24"/>
          <w:szCs w:val="24"/>
        </w:rPr>
        <w:t>”. Trong tâm chúng ta đầy đủ năng lực để sinh ra tất cả các pháp.</w:t>
      </w:r>
    </w:p>
    <w:p w14:paraId="0000000E" w14:textId="77777777" w:rsidR="00091049" w:rsidRDefault="00BC18F5" w:rsidP="00D946C4">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Ngày trước, tôi nhận thấy</w:t>
      </w:r>
      <w:r>
        <w:rPr>
          <w:rFonts w:ascii="Times New Roman" w:eastAsia="Times New Roman" w:hAnsi="Times New Roman" w:cs="Times New Roman"/>
          <w:color w:val="000000"/>
          <w:sz w:val="24"/>
          <w:szCs w:val="24"/>
        </w:rPr>
        <w:t xml:space="preserve"> hiện </w:t>
      </w:r>
      <w:r>
        <w:rPr>
          <w:rFonts w:ascii="Times New Roman" w:eastAsia="Times New Roman" w:hAnsi="Times New Roman" w:cs="Times New Roman"/>
          <w:sz w:val="24"/>
          <w:szCs w:val="24"/>
        </w:rPr>
        <w:t>tượng</w:t>
      </w:r>
      <w:r>
        <w:rPr>
          <w:rFonts w:ascii="Times New Roman" w:eastAsia="Times New Roman" w:hAnsi="Times New Roman" w:cs="Times New Roman"/>
          <w:color w:val="000000"/>
          <w:sz w:val="24"/>
          <w:szCs w:val="24"/>
        </w:rPr>
        <w:t xml:space="preserve"> con cái bất hiếu với Cha Mẹ, vợ chồng xích mích nhau x</w:t>
      </w:r>
      <w:r>
        <w:rPr>
          <w:rFonts w:ascii="Times New Roman" w:eastAsia="Times New Roman" w:hAnsi="Times New Roman" w:cs="Times New Roman"/>
          <w:sz w:val="24"/>
          <w:szCs w:val="24"/>
        </w:rPr>
        <w:t>ảy ra ngày càng phổ biến</w:t>
      </w:r>
      <w:r>
        <w:rPr>
          <w:rFonts w:ascii="Times New Roman" w:eastAsia="Times New Roman" w:hAnsi="Times New Roman" w:cs="Times New Roman"/>
          <w:color w:val="000000"/>
          <w:sz w:val="24"/>
          <w:szCs w:val="24"/>
        </w:rPr>
        <w:t xml:space="preserve"> nên tôi có ý tưởng làm các sự kiện tri ân. Một lần, sau khi chúng tôi đi hộ niệm, tôi mời mọi người đi ăn chay ở quận Nhất, sau đó tôi nói: “</w:t>
      </w:r>
      <w:r>
        <w:rPr>
          <w:rFonts w:ascii="Times New Roman" w:eastAsia="Times New Roman" w:hAnsi="Times New Roman" w:cs="Times New Roman"/>
          <w:i/>
          <w:color w:val="000000"/>
          <w:sz w:val="24"/>
          <w:szCs w:val="24"/>
        </w:rPr>
        <w:t>Hôm nay, tôi sẽ tri ân bà xã!</w:t>
      </w:r>
      <w:r>
        <w:rPr>
          <w:rFonts w:ascii="Times New Roman" w:eastAsia="Times New Roman" w:hAnsi="Times New Roman" w:cs="Times New Roman"/>
          <w:color w:val="000000"/>
          <w:sz w:val="24"/>
          <w:szCs w:val="24"/>
        </w:rPr>
        <w:t>”. Mọi người nhìn thấy tôi làm như vậy thì họ rất ngạc nhiên. Sau buổi hôm đó, mọi ng</w:t>
      </w:r>
      <w:r>
        <w:rPr>
          <w:rFonts w:ascii="Times New Roman" w:eastAsia="Times New Roman" w:hAnsi="Times New Roman" w:cs="Times New Roman"/>
          <w:color w:val="000000"/>
          <w:sz w:val="24"/>
          <w:szCs w:val="24"/>
        </w:rPr>
        <w:t xml:space="preserve">ười thường trong nhóm hộ niệm, thường mời cả nhóm đi ăn và tri ân vợ, chồng. Khi tôi ra Hà Nội, tôi nói với một nhóm về việc tổ chức các buổi lễ tri ân, sau </w:t>
      </w:r>
      <w:r>
        <w:rPr>
          <w:rFonts w:ascii="Times New Roman" w:eastAsia="Times New Roman" w:hAnsi="Times New Roman" w:cs="Times New Roman"/>
          <w:sz w:val="24"/>
          <w:szCs w:val="24"/>
        </w:rPr>
        <w:t xml:space="preserve">đó </w:t>
      </w:r>
      <w:r>
        <w:rPr>
          <w:rFonts w:ascii="Times New Roman" w:eastAsia="Times New Roman" w:hAnsi="Times New Roman" w:cs="Times New Roman"/>
          <w:color w:val="000000"/>
          <w:sz w:val="24"/>
          <w:szCs w:val="24"/>
        </w:rPr>
        <w:t>mọi người</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đã tổ chức thành công. Điều quan trọng là chúng ta phát được tâm nghĩ đến chúng sanh!</w:t>
      </w:r>
    </w:p>
    <w:p w14:paraId="0000000F" w14:textId="77777777" w:rsidR="00091049" w:rsidRDefault="00BC18F5" w:rsidP="00D946C4">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Nhiều người cho rằng họ không có tiền nên họ không thể bố thí. Chính bản thân tôi cũng không có tiền. Ngày trước, tôi phải vất vả đi kiếm tiền nuôi </w:t>
      </w:r>
      <w:r>
        <w:rPr>
          <w:rFonts w:ascii="Times New Roman" w:eastAsia="Times New Roman" w:hAnsi="Times New Roman" w:cs="Times New Roman"/>
          <w:sz w:val="24"/>
          <w:szCs w:val="24"/>
        </w:rPr>
        <w:t>gia đình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Một lần</w:t>
      </w:r>
      <w:r>
        <w:rPr>
          <w:rFonts w:ascii="Times New Roman" w:eastAsia="Times New Roman" w:hAnsi="Times New Roman" w:cs="Times New Roman"/>
          <w:color w:val="000000"/>
          <w:sz w:val="24"/>
          <w:szCs w:val="24"/>
        </w:rPr>
        <w:t xml:space="preserve"> tôi nhận được cuộc điện thoại của Sư bà, S</w:t>
      </w:r>
      <w:r>
        <w:rPr>
          <w:rFonts w:ascii="Times New Roman" w:eastAsia="Times New Roman" w:hAnsi="Times New Roman" w:cs="Times New Roman"/>
          <w:sz w:val="24"/>
          <w:szCs w:val="24"/>
        </w:rPr>
        <w:t>ư bà</w:t>
      </w:r>
      <w:r>
        <w:rPr>
          <w:rFonts w:ascii="Times New Roman" w:eastAsia="Times New Roman" w:hAnsi="Times New Roman" w:cs="Times New Roman"/>
          <w:color w:val="000000"/>
          <w:sz w:val="24"/>
          <w:szCs w:val="24"/>
        </w:rPr>
        <w:t xml:space="preserve"> nói: “</w:t>
      </w:r>
      <w:r>
        <w:rPr>
          <w:rFonts w:ascii="Times New Roman" w:eastAsia="Times New Roman" w:hAnsi="Times New Roman" w:cs="Times New Roman"/>
          <w:i/>
          <w:color w:val="000000"/>
          <w:sz w:val="24"/>
          <w:szCs w:val="24"/>
        </w:rPr>
        <w:t xml:space="preserve">Nghe nói Thầy biết dạy chữ Hán, Thầy </w:t>
      </w:r>
      <w:r>
        <w:rPr>
          <w:rFonts w:ascii="Times New Roman" w:eastAsia="Times New Roman" w:hAnsi="Times New Roman" w:cs="Times New Roman"/>
          <w:i/>
          <w:color w:val="000000"/>
          <w:sz w:val="24"/>
          <w:szCs w:val="24"/>
        </w:rPr>
        <w:t xml:space="preserve">có thể đến chỗ con dạy không?”. </w:t>
      </w:r>
      <w:r>
        <w:rPr>
          <w:rFonts w:ascii="Times New Roman" w:eastAsia="Times New Roman" w:hAnsi="Times New Roman" w:cs="Times New Roman"/>
          <w:color w:val="000000"/>
          <w:sz w:val="24"/>
          <w:szCs w:val="24"/>
        </w:rPr>
        <w:t>Sau đó Sư bà nói thêm:</w:t>
      </w:r>
      <w:r>
        <w:rPr>
          <w:rFonts w:ascii="Times New Roman" w:eastAsia="Times New Roman" w:hAnsi="Times New Roman" w:cs="Times New Roman"/>
          <w:i/>
          <w:color w:val="000000"/>
          <w:sz w:val="24"/>
          <w:szCs w:val="24"/>
        </w:rPr>
        <w:t xml:space="preserve"> “Nhưng con không có tiền trả cho Thầy đâu đó!</w:t>
      </w:r>
      <w:r>
        <w:rPr>
          <w:rFonts w:ascii="Times New Roman" w:eastAsia="Times New Roman" w:hAnsi="Times New Roman" w:cs="Times New Roman"/>
          <w:color w:val="000000"/>
          <w:sz w:val="24"/>
          <w:szCs w:val="24"/>
        </w:rPr>
        <w:t>”. Khi đó cuộc sống của tôi rất khó khăn</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mà mỗi lần đi xe máy từ Sài Gòn ra Vũng Tàu, tiền xăng hết khoảng 100.000đ. </w:t>
      </w:r>
      <w:r>
        <w:rPr>
          <w:rFonts w:ascii="Times New Roman" w:eastAsia="Times New Roman" w:hAnsi="Times New Roman" w:cs="Times New Roman"/>
          <w:sz w:val="24"/>
          <w:szCs w:val="24"/>
        </w:rPr>
        <w:t>Nhưng tôi</w:t>
      </w:r>
      <w:r>
        <w:rPr>
          <w:rFonts w:ascii="Times New Roman" w:eastAsia="Times New Roman" w:hAnsi="Times New Roman" w:cs="Times New Roman"/>
          <w:color w:val="000000"/>
          <w:sz w:val="24"/>
          <w:szCs w:val="24"/>
        </w:rPr>
        <w:t xml:space="preserve"> vẫn nói với Sư bà: “</w:t>
      </w:r>
      <w:r>
        <w:rPr>
          <w:rFonts w:ascii="Times New Roman" w:eastAsia="Times New Roman" w:hAnsi="Times New Roman" w:cs="Times New Roman"/>
          <w:i/>
          <w:color w:val="000000"/>
          <w:sz w:val="24"/>
          <w:szCs w:val="24"/>
        </w:rPr>
        <w:t>Sư bà yên</w:t>
      </w:r>
      <w:r>
        <w:rPr>
          <w:rFonts w:ascii="Times New Roman" w:eastAsia="Times New Roman" w:hAnsi="Times New Roman" w:cs="Times New Roman"/>
          <w:i/>
          <w:color w:val="000000"/>
          <w:sz w:val="24"/>
          <w:szCs w:val="24"/>
        </w:rPr>
        <w:t xml:space="preserve"> tâm! Có tiền con cũng dạy như vậy, không có tiền con cũng dạy y như vậy!</w:t>
      </w:r>
      <w:r>
        <w:rPr>
          <w:rFonts w:ascii="Times New Roman" w:eastAsia="Times New Roman" w:hAnsi="Times New Roman" w:cs="Times New Roman"/>
          <w:color w:val="000000"/>
          <w:sz w:val="24"/>
          <w:szCs w:val="24"/>
        </w:rPr>
        <w:t>”. Tôi phát tâm rất mạnh mẽ</w:t>
      </w:r>
      <w:r>
        <w:rPr>
          <w:rFonts w:ascii="Times New Roman" w:eastAsia="Times New Roman" w:hAnsi="Times New Roman" w:cs="Times New Roman"/>
          <w:sz w:val="24"/>
          <w:szCs w:val="24"/>
        </w:rPr>
        <w:t xml:space="preserve"> mặc dù lúc </w:t>
      </w:r>
      <w:r>
        <w:rPr>
          <w:rFonts w:ascii="Times New Roman" w:eastAsia="Times New Roman" w:hAnsi="Times New Roman" w:cs="Times New Roman"/>
          <w:color w:val="000000"/>
          <w:sz w:val="24"/>
          <w:szCs w:val="24"/>
        </w:rPr>
        <w:t>đó tôi chưa dịch đĩa của Hòa Thượng.</w:t>
      </w:r>
    </w:p>
    <w:p w14:paraId="00000010" w14:textId="77777777" w:rsidR="00091049" w:rsidRDefault="00BC18F5" w:rsidP="00D946C4">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Khi tôi gặp Sư bà, Sư bà mở m</w:t>
      </w:r>
      <w:r>
        <w:rPr>
          <w:rFonts w:ascii="Times New Roman" w:eastAsia="Times New Roman" w:hAnsi="Times New Roman" w:cs="Times New Roman"/>
          <w:sz w:val="24"/>
          <w:szCs w:val="24"/>
        </w:rPr>
        <w:t>ột</w:t>
      </w:r>
      <w:r>
        <w:rPr>
          <w:rFonts w:ascii="Times New Roman" w:eastAsia="Times New Roman" w:hAnsi="Times New Roman" w:cs="Times New Roman"/>
          <w:color w:val="000000"/>
          <w:sz w:val="24"/>
          <w:szCs w:val="24"/>
        </w:rPr>
        <w:t xml:space="preserve"> tủ Kinh s</w:t>
      </w:r>
      <w:r>
        <w:rPr>
          <w:rFonts w:ascii="Times New Roman" w:eastAsia="Times New Roman" w:hAnsi="Times New Roman" w:cs="Times New Roman"/>
          <w:sz w:val="24"/>
          <w:szCs w:val="24"/>
        </w:rPr>
        <w:t>ách</w:t>
      </w:r>
      <w:r>
        <w:rPr>
          <w:rFonts w:ascii="Times New Roman" w:eastAsia="Times New Roman" w:hAnsi="Times New Roman" w:cs="Times New Roman"/>
          <w:color w:val="000000"/>
          <w:sz w:val="24"/>
          <w:szCs w:val="24"/>
        </w:rPr>
        <w:t xml:space="preserve"> rất lớn</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và rút một quyển Kinh ra nói, mọi người muốn dịch quyể</w:t>
      </w:r>
      <w:r>
        <w:rPr>
          <w:rFonts w:ascii="Times New Roman" w:eastAsia="Times New Roman" w:hAnsi="Times New Roman" w:cs="Times New Roman"/>
          <w:color w:val="000000"/>
          <w:sz w:val="24"/>
          <w:szCs w:val="24"/>
        </w:rPr>
        <w:t xml:space="preserve">n Kinh này. Sau khi nghe Sư bà nói tôi rất lo lắng vì tôi chưa đọc quyển Kinh đó bao giờ. Sau đó, tôi tự động viên, mình phải vượt qua chính mình, mình phải làm những việc khó hơn thì mình mới có thể tiến bộ. Trong lớp  có khoảng gần 30 Sư Thầy, Sư Cô học </w:t>
      </w:r>
      <w:r>
        <w:rPr>
          <w:rFonts w:ascii="Times New Roman" w:eastAsia="Times New Roman" w:hAnsi="Times New Roman" w:cs="Times New Roman"/>
          <w:color w:val="000000"/>
          <w:sz w:val="24"/>
          <w:szCs w:val="24"/>
        </w:rPr>
        <w:t>chữ Hán để chuẩn bị đi Đài Loan học. Mỗi tháng tôi đến đó dạy bốn lần. Sư bà đã 87 tuổi nhưng Sư bà vẫn học tập rất chăm chỉ, ngày nào Sư bà cũng trả bài. Sư bà dạy từ 2 giờ sáng để học, 3 giờ ngồi thiền.</w:t>
      </w:r>
    </w:p>
    <w:p w14:paraId="00000011" w14:textId="77777777" w:rsidR="00091049" w:rsidRDefault="00BC18F5" w:rsidP="00D946C4">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Một hôm, Sư bà nhận về một conterner đựng rất nhiều</w:t>
      </w:r>
      <w:r>
        <w:rPr>
          <w:rFonts w:ascii="Times New Roman" w:eastAsia="Times New Roman" w:hAnsi="Times New Roman" w:cs="Times New Roman"/>
          <w:color w:val="000000"/>
          <w:sz w:val="24"/>
          <w:szCs w:val="24"/>
        </w:rPr>
        <w:t xml:space="preserve"> Kinh sách, trong đó có mấy thùng đĩa của Hòa Thượng Tịnh Không, bên trên đĩa có ghi chữ Hán. Khi tôi cho đĩa của Hòa Thượng giảng vào máy tính để nghe, tôi thấy Hòa Thượng phát âm tiếng Bắc Kinh rất chuẩn, nên tôi có ý định dùng đĩa của Hòa Thượng luyện p</w:t>
      </w:r>
      <w:r>
        <w:rPr>
          <w:rFonts w:ascii="Times New Roman" w:eastAsia="Times New Roman" w:hAnsi="Times New Roman" w:cs="Times New Roman"/>
          <w:color w:val="000000"/>
          <w:sz w:val="24"/>
          <w:szCs w:val="24"/>
        </w:rPr>
        <w:t>hát âm. Ban đầu tôi chỉ nghe hiểu được khoảng 40%, sau đó, tôi thấy lời giảng của Hòa Thượng rất hay nên tôi mang về dịch, tôi dịch và viết ra vở, sau này, tôi mới có cơ hội dùng máy tính. Nếu ban đầu tôi không phát tâm thì tôi không thể có duyên ngộ gặp đ</w:t>
      </w:r>
      <w:r>
        <w:rPr>
          <w:rFonts w:ascii="Times New Roman" w:eastAsia="Times New Roman" w:hAnsi="Times New Roman" w:cs="Times New Roman"/>
          <w:color w:val="000000"/>
          <w:sz w:val="24"/>
          <w:szCs w:val="24"/>
        </w:rPr>
        <w:t>ược đĩa của Hòa Thượng Tịnh Không. Hòa Thượng nói: “</w:t>
      </w:r>
      <w:r>
        <w:rPr>
          <w:rFonts w:ascii="Times New Roman" w:eastAsia="Times New Roman" w:hAnsi="Times New Roman" w:cs="Times New Roman"/>
          <w:b/>
          <w:i/>
          <w:color w:val="000000"/>
          <w:sz w:val="24"/>
          <w:szCs w:val="24"/>
        </w:rPr>
        <w:t>Nếu có cơ hội làm lợi ích chúng sanh thì chúng ta đừng bao giờ bỏ lỡ cho dù đó là một duyên rất nhỏ!</w:t>
      </w:r>
      <w:r>
        <w:rPr>
          <w:rFonts w:ascii="Times New Roman" w:eastAsia="Times New Roman" w:hAnsi="Times New Roman" w:cs="Times New Roman"/>
          <w:color w:val="000000"/>
          <w:sz w:val="24"/>
          <w:szCs w:val="24"/>
        </w:rPr>
        <w:t>”. Nếu chúng ta có cơ hội làm việc lợi ích chúng sanh thì chúng ta phải tận tâm tận lực làm. Việc bố thí</w:t>
      </w:r>
      <w:r>
        <w:rPr>
          <w:rFonts w:ascii="Times New Roman" w:eastAsia="Times New Roman" w:hAnsi="Times New Roman" w:cs="Times New Roman"/>
          <w:color w:val="000000"/>
          <w:sz w:val="24"/>
          <w:szCs w:val="24"/>
        </w:rPr>
        <w:t xml:space="preserve"> là vô cùng quan trọng! Chúng ta có tiền tài thì chúng ta bố thí tiền tài, nếu chúng ta không có tiền tài thì chúng ta bố thí năng lực, sức khỏe. Hàng ngày, chúng ta lãng phí rất nhiều thời gian cho buồn vui, thương ghét. Một số người đang lãng phí rất nhi</w:t>
      </w:r>
      <w:r>
        <w:rPr>
          <w:rFonts w:ascii="Times New Roman" w:eastAsia="Times New Roman" w:hAnsi="Times New Roman" w:cs="Times New Roman"/>
          <w:color w:val="000000"/>
          <w:sz w:val="24"/>
          <w:szCs w:val="24"/>
        </w:rPr>
        <w:t>ều thời gian để dùng điện thoại.</w:t>
      </w:r>
    </w:p>
    <w:p w14:paraId="00000012" w14:textId="77777777" w:rsidR="00091049" w:rsidRDefault="00BC18F5" w:rsidP="00D946C4">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 xml:space="preserve">Khi chúng ta bố thí, người khác nhận được lợi ích rất ít, còn chúng ta nhận được lợi ích không phải nghĩ bàn! Chúng ta bố thí thì chúng ta nhổ được tận gốc căn bản của phiền não đó chính là tâm tham. Chúng </w:t>
      </w:r>
      <w:r>
        <w:rPr>
          <w:rFonts w:ascii="Times New Roman" w:eastAsia="Times New Roman" w:hAnsi="Times New Roman" w:cs="Times New Roman"/>
          <w:b/>
          <w:i/>
          <w:color w:val="000000"/>
          <w:sz w:val="24"/>
          <w:szCs w:val="24"/>
        </w:rPr>
        <w:t>ta nhất định phải chăm chỉ, nỗ lực, cố gắng làm</w:t>
      </w:r>
      <w:r>
        <w:rPr>
          <w:rFonts w:ascii="Times New Roman" w:eastAsia="Times New Roman" w:hAnsi="Times New Roman" w:cs="Times New Roman"/>
          <w:b/>
          <w:i/>
          <w:sz w:val="24"/>
          <w:szCs w:val="24"/>
        </w:rPr>
        <w:t>.</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sz w:val="24"/>
          <w:szCs w:val="24"/>
        </w:rPr>
        <w:t>Gốc</w:t>
      </w:r>
      <w:r>
        <w:rPr>
          <w:rFonts w:ascii="Times New Roman" w:eastAsia="Times New Roman" w:hAnsi="Times New Roman" w:cs="Times New Roman"/>
          <w:b/>
          <w:i/>
          <w:color w:val="000000"/>
          <w:sz w:val="24"/>
          <w:szCs w:val="24"/>
        </w:rPr>
        <w:t xml:space="preserve"> bệnh của chúng ta quá sâu nên chúng ta phát được tâm bố thí không dễ dàng</w:t>
      </w:r>
      <w:r>
        <w:rPr>
          <w:rFonts w:ascii="Times New Roman" w:eastAsia="Times New Roman" w:hAnsi="Times New Roman" w:cs="Times New Roman"/>
          <w:color w:val="000000"/>
          <w:sz w:val="24"/>
          <w:szCs w:val="24"/>
        </w:rPr>
        <w:t>”. Tập khí tham đã theo chúng ta nhiều đời, nhiều kiếp nên khi chúng ta bố thí xong, chúng ta thường cảm thấy hối tiếc.</w:t>
      </w:r>
    </w:p>
    <w:p w14:paraId="00000013" w14:textId="77777777" w:rsidR="00091049" w:rsidRDefault="00BC18F5" w:rsidP="00D946C4">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Từ lâu, tôi học theo Hòa Thượng, nếu ai mượn tiền thì tôi sẽ tặng cho họ luôn. Thí dụ, họ mượn 10 triệu, tôi không có đủ thì tôi cho họ </w:t>
      </w:r>
      <w:r>
        <w:rPr>
          <w:rFonts w:ascii="Times New Roman" w:eastAsia="Times New Roman" w:hAnsi="Times New Roman" w:cs="Times New Roman"/>
          <w:color w:val="000000"/>
          <w:sz w:val="24"/>
          <w:szCs w:val="24"/>
        </w:rPr>
        <w:t xml:space="preserve">3 triệu. Tôi làm như vậy thì tôi sẽ không phiền não, tôi cho họ tiền rồi thì tôi sẽ không phải vướng bận ở trong tâm nữa. Chúng ta làm như vậy thì tâm của chúng ta mới có thể an. Chúng ta cho người khác mượn tiền, nếu chúng ta không cẩn trọng thì chúng ta </w:t>
      </w:r>
      <w:r>
        <w:rPr>
          <w:rFonts w:ascii="Times New Roman" w:eastAsia="Times New Roman" w:hAnsi="Times New Roman" w:cs="Times New Roman"/>
          <w:color w:val="000000"/>
          <w:sz w:val="24"/>
          <w:szCs w:val="24"/>
        </w:rPr>
        <w:t>có thể sẽ phiền não, mất bạn.</w:t>
      </w:r>
    </w:p>
    <w:p w14:paraId="00000014" w14:textId="77777777" w:rsidR="00091049" w:rsidRDefault="00BC18F5" w:rsidP="00D946C4">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w:t>
      </w:r>
      <w:r>
        <w:rPr>
          <w:rFonts w:ascii="Times New Roman" w:eastAsia="Times New Roman" w:hAnsi="Times New Roman" w:cs="Times New Roman"/>
          <w:b/>
          <w:i/>
          <w:color w:val="000000"/>
          <w:sz w:val="24"/>
          <w:szCs w:val="24"/>
        </w:rPr>
        <w:t>Chúng ta thường bố thí phần chúng ta dư ra, khi chúng ta bố thí th</w:t>
      </w:r>
      <w:r>
        <w:rPr>
          <w:rFonts w:ascii="Times New Roman" w:eastAsia="Times New Roman" w:hAnsi="Times New Roman" w:cs="Times New Roman"/>
          <w:b/>
          <w:i/>
          <w:sz w:val="24"/>
          <w:szCs w:val="24"/>
        </w:rPr>
        <w:t>ì</w:t>
      </w:r>
      <w:r>
        <w:rPr>
          <w:rFonts w:ascii="Times New Roman" w:eastAsia="Times New Roman" w:hAnsi="Times New Roman" w:cs="Times New Roman"/>
          <w:b/>
          <w:i/>
          <w:color w:val="000000"/>
          <w:sz w:val="24"/>
          <w:szCs w:val="24"/>
        </w:rPr>
        <w:t xml:space="preserve"> chúng ta vẫn so đo, t</w:t>
      </w:r>
      <w:r>
        <w:rPr>
          <w:rFonts w:ascii="Times New Roman" w:eastAsia="Times New Roman" w:hAnsi="Times New Roman" w:cs="Times New Roman"/>
          <w:b/>
          <w:i/>
          <w:sz w:val="24"/>
          <w:szCs w:val="24"/>
        </w:rPr>
        <w:t>ính toán</w:t>
      </w:r>
      <w:r>
        <w:rPr>
          <w:rFonts w:ascii="Times New Roman" w:eastAsia="Times New Roman" w:hAnsi="Times New Roman" w:cs="Times New Roman"/>
          <w:b/>
          <w:i/>
          <w:color w:val="000000"/>
          <w:sz w:val="24"/>
          <w:szCs w:val="24"/>
        </w:rPr>
        <w:t>. Thí dụ, chúng ta có hai món đồ, món đồ tốt chúng ta để lại để mình dùng, món đồ không tốt thì chúng ta mang tặng c</w:t>
      </w:r>
      <w:r>
        <w:rPr>
          <w:rFonts w:ascii="Times New Roman" w:eastAsia="Times New Roman" w:hAnsi="Times New Roman" w:cs="Times New Roman"/>
          <w:b/>
          <w:i/>
          <w:color w:val="000000"/>
          <w:sz w:val="24"/>
          <w:szCs w:val="24"/>
        </w:rPr>
        <w:t xml:space="preserve">ho người. Đây không phải là việc xấu nhưng chúng ta vẫn đang dùng tâm phân biệt bố thí. Khi chúng ta dần dần hiểu ra thì thứ xấu chúng ta để lại </w:t>
      </w:r>
      <w:r>
        <w:rPr>
          <w:rFonts w:ascii="Times New Roman" w:eastAsia="Times New Roman" w:hAnsi="Times New Roman" w:cs="Times New Roman"/>
          <w:b/>
          <w:i/>
          <w:sz w:val="24"/>
          <w:szCs w:val="24"/>
        </w:rPr>
        <w:t>để chúng ta</w:t>
      </w:r>
      <w:r>
        <w:rPr>
          <w:rFonts w:ascii="Times New Roman" w:eastAsia="Times New Roman" w:hAnsi="Times New Roman" w:cs="Times New Roman"/>
          <w:b/>
          <w:i/>
          <w:color w:val="000000"/>
          <w:sz w:val="24"/>
          <w:szCs w:val="24"/>
        </w:rPr>
        <w:t xml:space="preserve"> dùng, thứ tốt chúng ta s</w:t>
      </w:r>
      <w:r>
        <w:rPr>
          <w:rFonts w:ascii="Times New Roman" w:eastAsia="Times New Roman" w:hAnsi="Times New Roman" w:cs="Times New Roman"/>
          <w:b/>
          <w:i/>
          <w:sz w:val="24"/>
          <w:szCs w:val="24"/>
        </w:rPr>
        <w:t>ẽ</w:t>
      </w:r>
      <w:r>
        <w:rPr>
          <w:rFonts w:ascii="Times New Roman" w:eastAsia="Times New Roman" w:hAnsi="Times New Roman" w:cs="Times New Roman"/>
          <w:b/>
          <w:i/>
          <w:color w:val="000000"/>
          <w:sz w:val="24"/>
          <w:szCs w:val="24"/>
        </w:rPr>
        <w:t xml:space="preserve"> tặng người. Chúng ta làm được như vậy thì chúng ta đã tiến bộ hơn một bướ</w:t>
      </w:r>
      <w:r>
        <w:rPr>
          <w:rFonts w:ascii="Times New Roman" w:eastAsia="Times New Roman" w:hAnsi="Times New Roman" w:cs="Times New Roman"/>
          <w:b/>
          <w:i/>
          <w:color w:val="000000"/>
          <w:sz w:val="24"/>
          <w:szCs w:val="24"/>
        </w:rPr>
        <w:t xml:space="preserve">c. Chúng ta tiến bộ hơn </w:t>
      </w:r>
      <w:r>
        <w:rPr>
          <w:rFonts w:ascii="Times New Roman" w:eastAsia="Times New Roman" w:hAnsi="Times New Roman" w:cs="Times New Roman"/>
          <w:b/>
          <w:i/>
          <w:sz w:val="24"/>
          <w:szCs w:val="24"/>
        </w:rPr>
        <w:t xml:space="preserve">vì khi </w:t>
      </w:r>
      <w:r>
        <w:rPr>
          <w:rFonts w:ascii="Times New Roman" w:eastAsia="Times New Roman" w:hAnsi="Times New Roman" w:cs="Times New Roman"/>
          <w:b/>
          <w:i/>
          <w:color w:val="000000"/>
          <w:sz w:val="24"/>
          <w:szCs w:val="24"/>
        </w:rPr>
        <w:t xml:space="preserve">người khác cần dùng thì chúng ta vẫn tự tại tặng cho </w:t>
      </w:r>
      <w:r>
        <w:rPr>
          <w:rFonts w:ascii="Times New Roman" w:eastAsia="Times New Roman" w:hAnsi="Times New Roman" w:cs="Times New Roman"/>
          <w:b/>
          <w:i/>
          <w:sz w:val="24"/>
          <w:szCs w:val="24"/>
        </w:rPr>
        <w:t>họ</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sz w:val="24"/>
          <w:szCs w:val="24"/>
        </w:rPr>
        <w:t>thứ</w:t>
      </w:r>
      <w:r>
        <w:rPr>
          <w:rFonts w:ascii="Times New Roman" w:eastAsia="Times New Roman" w:hAnsi="Times New Roman" w:cs="Times New Roman"/>
          <w:b/>
          <w:i/>
          <w:color w:val="000000"/>
          <w:sz w:val="24"/>
          <w:szCs w:val="24"/>
        </w:rPr>
        <w:t xml:space="preserve"> mà mình ưa thích”.</w:t>
      </w:r>
    </w:p>
    <w:p w14:paraId="00000015" w14:textId="77777777" w:rsidR="00091049" w:rsidRDefault="00BC18F5" w:rsidP="00D946C4">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w:t>
      </w:r>
      <w:r>
        <w:rPr>
          <w:rFonts w:ascii="Times New Roman" w:eastAsia="Times New Roman" w:hAnsi="Times New Roman" w:cs="Times New Roman"/>
          <w:b/>
          <w:i/>
          <w:color w:val="000000"/>
          <w:sz w:val="24"/>
          <w:szCs w:val="24"/>
        </w:rPr>
        <w:t xml:space="preserve"> “Bỏn xẻn, tham ái là căn bản</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color w:val="000000"/>
          <w:sz w:val="24"/>
          <w:szCs w:val="24"/>
        </w:rPr>
        <w:t xml:space="preserve">cội gốc của sanh tử </w:t>
      </w:r>
      <w:r>
        <w:rPr>
          <w:rFonts w:ascii="Times New Roman" w:eastAsia="Times New Roman" w:hAnsi="Times New Roman" w:cs="Times New Roman"/>
          <w:b/>
          <w:i/>
          <w:sz w:val="24"/>
          <w:szCs w:val="24"/>
        </w:rPr>
        <w:t>của</w:t>
      </w:r>
      <w:r>
        <w:rPr>
          <w:rFonts w:ascii="Times New Roman" w:eastAsia="Times New Roman" w:hAnsi="Times New Roman" w:cs="Times New Roman"/>
          <w:b/>
          <w:i/>
          <w:color w:val="000000"/>
          <w:sz w:val="24"/>
          <w:szCs w:val="24"/>
        </w:rPr>
        <w:t xml:space="preserve"> ba cõi, sáu đường cho nên chúng ta phải thường nghĩ đến việc bố thí. Phần đô</w:t>
      </w:r>
      <w:r>
        <w:rPr>
          <w:rFonts w:ascii="Times New Roman" w:eastAsia="Times New Roman" w:hAnsi="Times New Roman" w:cs="Times New Roman"/>
          <w:b/>
          <w:i/>
          <w:color w:val="000000"/>
          <w:sz w:val="24"/>
          <w:szCs w:val="24"/>
        </w:rPr>
        <w:t>ng chúng ta biết bố thí là tốt nhưng chúng ta không bố thí vì trong tâm chúng ta có nghi ngờ, lo sợ. Chúng ta sợ rằng sau khi bố thí thì đời sống của chính mình sẽ sao đây!</w:t>
      </w:r>
      <w:r>
        <w:rPr>
          <w:rFonts w:ascii="Times New Roman" w:eastAsia="Times New Roman" w:hAnsi="Times New Roman" w:cs="Times New Roman"/>
          <w:color w:val="000000"/>
          <w:sz w:val="24"/>
          <w:szCs w:val="24"/>
        </w:rPr>
        <w:t>”. Sáu đường là: Địa ngục, Ngạ quỷ, Súc sinh, Atula, Người, Trời.  Ba cõi là: Dục gi</w:t>
      </w:r>
      <w:r>
        <w:rPr>
          <w:rFonts w:ascii="Times New Roman" w:eastAsia="Times New Roman" w:hAnsi="Times New Roman" w:cs="Times New Roman"/>
          <w:color w:val="000000"/>
          <w:sz w:val="24"/>
          <w:szCs w:val="24"/>
        </w:rPr>
        <w:t>ới, Sắc giới, Vô sắc giới.</w:t>
      </w:r>
    </w:p>
    <w:p w14:paraId="00000016" w14:textId="77777777" w:rsidR="00091049" w:rsidRDefault="00BC18F5" w:rsidP="00D946C4">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Phật đã nói với chúng ta rất tường tận, tiền tài là phước báu, bố thí chính là nhân. Đời này chúng ta có được tiền tài là do quả báo đời trước chúng ta đã bố thí. Cửa ải khó khăn nhất của chúng ta là chúng ta khô</w:t>
      </w:r>
      <w:r>
        <w:rPr>
          <w:rFonts w:ascii="Times New Roman" w:eastAsia="Times New Roman" w:hAnsi="Times New Roman" w:cs="Times New Roman"/>
          <w:b/>
          <w:i/>
          <w:color w:val="000000"/>
          <w:sz w:val="24"/>
          <w:szCs w:val="24"/>
        </w:rPr>
        <w:t xml:space="preserve">ng dám tin lời Phật dạy”. </w:t>
      </w:r>
      <w:r>
        <w:rPr>
          <w:rFonts w:ascii="Times New Roman" w:eastAsia="Times New Roman" w:hAnsi="Times New Roman" w:cs="Times New Roman"/>
          <w:color w:val="000000"/>
          <w:sz w:val="24"/>
          <w:szCs w:val="24"/>
        </w:rPr>
        <w:t>Người xưa nói:</w:t>
      </w:r>
      <w:r>
        <w:rPr>
          <w:rFonts w:ascii="Times New Roman" w:eastAsia="Times New Roman" w:hAnsi="Times New Roman" w:cs="Times New Roman"/>
          <w:b/>
          <w:i/>
          <w:color w:val="000000"/>
          <w:sz w:val="24"/>
          <w:szCs w:val="24"/>
        </w:rPr>
        <w:t xml:space="preserve"> “Nhất ẩm, nhất trác mạc phi tiền định”. </w:t>
      </w:r>
      <w:r>
        <w:rPr>
          <w:rFonts w:ascii="Times New Roman" w:eastAsia="Times New Roman" w:hAnsi="Times New Roman" w:cs="Times New Roman"/>
          <w:color w:val="000000"/>
          <w:sz w:val="24"/>
          <w:szCs w:val="24"/>
        </w:rPr>
        <w:t>Một bữa ăn, một ngụm nước đều do tiền định, do phước báu trong mạng chúng ta đã định.</w:t>
      </w:r>
    </w:p>
    <w:p w14:paraId="00000017" w14:textId="77777777" w:rsidR="00091049" w:rsidRDefault="00BC18F5" w:rsidP="00D946C4">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Đời quá khứ chúng ta bố thí nhiều thì đời này chúng ta có tiền tài. Chún</w:t>
      </w:r>
      <w:r>
        <w:rPr>
          <w:rFonts w:ascii="Times New Roman" w:eastAsia="Times New Roman" w:hAnsi="Times New Roman" w:cs="Times New Roman"/>
          <w:b/>
          <w:i/>
          <w:color w:val="000000"/>
          <w:sz w:val="24"/>
          <w:szCs w:val="24"/>
        </w:rPr>
        <w:t>g ta nhìn thấy người khác đại phú, đại quý thì chúng ta không cần ngưỡng mộ họ. Người xưa nói:“Trồng dưa được dưa, trồng đậu được đậu”. Chúng ta gieo nhân tốt thì chúng ta nhất định được quả tốt!</w:t>
      </w:r>
      <w:r>
        <w:rPr>
          <w:rFonts w:ascii="Times New Roman" w:eastAsia="Times New Roman" w:hAnsi="Times New Roman" w:cs="Times New Roman"/>
          <w:color w:val="000000"/>
          <w:sz w:val="24"/>
          <w:szCs w:val="24"/>
        </w:rPr>
        <w:t>”. Ở quê, nếu mọi người nhìn thấy ai xây nhà to thì họ đều ch</w:t>
      </w:r>
      <w:r>
        <w:rPr>
          <w:rFonts w:ascii="Times New Roman" w:eastAsia="Times New Roman" w:hAnsi="Times New Roman" w:cs="Times New Roman"/>
          <w:color w:val="000000"/>
          <w:sz w:val="24"/>
          <w:szCs w:val="24"/>
        </w:rPr>
        <w:t>o là gia đình đó có phước. B</w:t>
      </w:r>
      <w:r>
        <w:rPr>
          <w:rFonts w:ascii="Times New Roman" w:eastAsia="Times New Roman" w:hAnsi="Times New Roman" w:cs="Times New Roman"/>
          <w:sz w:val="24"/>
          <w:szCs w:val="24"/>
        </w:rPr>
        <w:t xml:space="preserve">ài hôm nay, </w:t>
      </w:r>
      <w:r>
        <w:rPr>
          <w:rFonts w:ascii="Times New Roman" w:eastAsia="Times New Roman" w:hAnsi="Times New Roman" w:cs="Times New Roman"/>
          <w:color w:val="000000"/>
          <w:sz w:val="24"/>
          <w:szCs w:val="24"/>
        </w:rPr>
        <w:t xml:space="preserve">Hòa Thượng nhắc chúng ta bố thí để đối trị căn bản của phiền não </w:t>
      </w:r>
      <w:r>
        <w:rPr>
          <w:rFonts w:ascii="Times New Roman" w:eastAsia="Times New Roman" w:hAnsi="Times New Roman" w:cs="Times New Roman"/>
          <w:sz w:val="24"/>
          <w:szCs w:val="24"/>
        </w:rPr>
        <w:t xml:space="preserve">đó chính là </w:t>
      </w:r>
      <w:r>
        <w:rPr>
          <w:rFonts w:ascii="Times New Roman" w:eastAsia="Times New Roman" w:hAnsi="Times New Roman" w:cs="Times New Roman"/>
          <w:color w:val="000000"/>
          <w:sz w:val="24"/>
          <w:szCs w:val="24"/>
        </w:rPr>
        <w:t>tâm tham.</w:t>
      </w:r>
    </w:p>
    <w:p w14:paraId="00000018" w14:textId="77777777" w:rsidR="00091049" w:rsidRDefault="00BC18F5" w:rsidP="00D946C4">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00000019" w14:textId="77777777" w:rsidR="00091049" w:rsidRDefault="00BC18F5" w:rsidP="00D946C4">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0000001A" w14:textId="77777777" w:rsidR="00091049" w:rsidRDefault="00BC18F5" w:rsidP="00D946C4">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hỷ công đức của Thầy và tất cả các Thầy Cô!</w:t>
      </w:r>
    </w:p>
    <w:p w14:paraId="6B1F1F9B" w14:textId="77777777" w:rsidR="00D946C4" w:rsidRDefault="00BC18F5" w:rsidP="00D946C4">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có thể còn sai lầm và thiếu sót. Kính mong Thầy và các Thầy Cô lượng thứ, chỉ bảo và đóng góp ý kiến để tài liệu học tập mang lại lợi ích cho mọi n</w:t>
      </w:r>
      <w:r>
        <w:rPr>
          <w:rFonts w:ascii="Times New Roman" w:eastAsia="Times New Roman" w:hAnsi="Times New Roman" w:cs="Times New Roman"/>
          <w:i/>
          <w:color w:val="000000"/>
          <w:sz w:val="24"/>
          <w:szCs w:val="24"/>
        </w:rPr>
        <w:t>gười!</w:t>
      </w:r>
    </w:p>
    <w:p w14:paraId="0000001D" w14:textId="663DC799" w:rsidR="00091049" w:rsidRDefault="00091049" w:rsidP="00D946C4">
      <w:pPr>
        <w:spacing w:after="160"/>
        <w:ind w:left="0" w:hanging="2"/>
      </w:pPr>
    </w:p>
    <w:sectPr w:rsidR="00091049" w:rsidSect="00BC18F5">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1ACFA" w14:textId="77777777" w:rsidR="00000000" w:rsidRDefault="00BC18F5">
      <w:pPr>
        <w:spacing w:after="0" w:line="240" w:lineRule="auto"/>
        <w:ind w:left="0" w:hanging="2"/>
      </w:pPr>
      <w:r>
        <w:separator/>
      </w:r>
    </w:p>
  </w:endnote>
  <w:endnote w:type="continuationSeparator" w:id="0">
    <w:p w14:paraId="2F2ADF08" w14:textId="77777777" w:rsidR="00000000" w:rsidRDefault="00BC18F5">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341C0" w14:textId="77777777" w:rsidR="00BC18F5" w:rsidRDefault="00BC18F5">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E" w14:textId="77777777" w:rsidR="00091049" w:rsidRDefault="00BC18F5">
    <w:pPr>
      <w:pBdr>
        <w:top w:val="nil"/>
        <w:left w:val="nil"/>
        <w:bottom w:val="nil"/>
        <w:right w:val="nil"/>
        <w:between w:val="nil"/>
      </w:pBdr>
      <w:tabs>
        <w:tab w:val="center" w:pos="4680"/>
        <w:tab w:val="right" w:pos="9360"/>
      </w:tabs>
      <w:ind w:left="0" w:hanging="2"/>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1F" w14:textId="77777777" w:rsidR="00091049" w:rsidRDefault="00091049">
    <w:pPr>
      <w:pBdr>
        <w:top w:val="nil"/>
        <w:left w:val="nil"/>
        <w:bottom w:val="nil"/>
        <w:right w:val="nil"/>
        <w:between w:val="nil"/>
      </w:pBdr>
      <w:tabs>
        <w:tab w:val="center" w:pos="4680"/>
        <w:tab w:val="right" w:pos="9360"/>
      </w:tabs>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BC564" w14:textId="77777777" w:rsidR="00BC18F5" w:rsidRDefault="00BC18F5">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F0974" w14:textId="77777777" w:rsidR="00000000" w:rsidRDefault="00BC18F5">
      <w:pPr>
        <w:spacing w:after="0" w:line="240" w:lineRule="auto"/>
        <w:ind w:left="0" w:hanging="2"/>
      </w:pPr>
      <w:r>
        <w:separator/>
      </w:r>
    </w:p>
  </w:footnote>
  <w:footnote w:type="continuationSeparator" w:id="0">
    <w:p w14:paraId="4F5D1DA0" w14:textId="77777777" w:rsidR="00000000" w:rsidRDefault="00BC18F5">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F6C8B" w14:textId="77777777" w:rsidR="00BC18F5" w:rsidRDefault="00BC18F5">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A60ED" w14:textId="77777777" w:rsidR="00BC18F5" w:rsidRDefault="00BC18F5">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F7CB7" w14:textId="77777777" w:rsidR="00BC18F5" w:rsidRDefault="00BC18F5">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049"/>
    <w:rsid w:val="00091049"/>
    <w:rsid w:val="00BC18F5"/>
    <w:rsid w:val="00D94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A9641F-E660-4C69-A0C6-22728AD0E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tabs>
        <w:tab w:val="center" w:pos="4680"/>
        <w:tab w:val="right" w:pos="9360"/>
      </w:tabs>
    </w:pPr>
  </w:style>
  <w:style w:type="character" w:customStyle="1" w:styleId="HeaderChar">
    <w:name w:val="Header Char"/>
    <w:basedOn w:val="DefaultParagraphFont"/>
    <w:rPr>
      <w:w w:val="100"/>
      <w:position w:val="-1"/>
      <w:sz w:val="22"/>
      <w:szCs w:val="22"/>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basedOn w:val="DefaultParagraphFont"/>
    <w:rPr>
      <w:w w:val="100"/>
      <w:position w:val="-1"/>
      <w:sz w:val="22"/>
      <w:szCs w:val="22"/>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wZa00BD8Am5X67dlFIM439h8LwA==">AMUW2mVazve+K6R8q26m3N9/VxPY+ED9qBMvvkxKdhHdkRTIUPn5+yId+7LURUH3BMuNOBf9a9f5o/LVB8DBoL29tQlNlk2Hifil2rOGZBatTX78AsxcKZA=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1625</Words>
  <Characters>9267</Characters>
  <Application>Microsoft Office Word</Application>
  <DocSecurity>0</DocSecurity>
  <Lines>77</Lines>
  <Paragraphs>21</Paragraphs>
  <ScaleCrop>false</ScaleCrop>
  <Company/>
  <LinksUpToDate>false</LinksUpToDate>
  <CharactersWithSpaces>10871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3</cp:revision>
  <dcterms:created xsi:type="dcterms:W3CDTF">2023-02-19T21:49:00Z</dcterms:created>
  <dcterms:modified xsi:type="dcterms:W3CDTF">2023-02-20T07:25:00Z</dcterms:modified>
</cp:coreProperties>
</file>